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C27D7" w:rsidRDefault="00332779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-796745</wp:posOffset>
            </wp:positionH>
            <wp:positionV relativeFrom="paragraph">
              <wp:posOffset>-715275</wp:posOffset>
            </wp:positionV>
            <wp:extent cx="742950" cy="781050"/>
            <wp:effectExtent l="0" t="0" r="0" b="0"/>
            <wp:wrapNone/>
            <wp:docPr id="9" name="Рисунок 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386" w:rsidRPr="004C0386">
        <w:rPr>
          <w:rFonts w:ascii="Arial Black" w:hAnsi="Arial Black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25pt;margin-top:612.3pt;width:37pt;height:51.3pt;z-index:251662336;mso-position-horizontal-relative:text;mso-position-vertical-relative:text">
            <v:imagedata r:id="rId5" o:title=""/>
          </v:shape>
          <o:OLEObject Type="Embed" ProgID="MSPhotoEd.3" ShapeID="_x0000_s1026" DrawAspect="Content" ObjectID="_1633778665" r:id="rId6"/>
        </w:pict>
      </w:r>
      <w:r w:rsidR="00230728">
        <w:rPr>
          <w:rFonts w:ascii="Arial Black" w:hAnsi="Arial Black"/>
          <w:color w:val="FF0000"/>
          <w:sz w:val="28"/>
          <w:szCs w:val="28"/>
        </w:rPr>
        <w:t xml:space="preserve">Тарусский инспекторский участок ГИМС МЧС России по                                             </w:t>
      </w:r>
      <w:r w:rsidR="00705778" w:rsidRPr="00705778">
        <w:rPr>
          <w:rFonts w:ascii="Arial Black" w:hAnsi="Arial Black"/>
          <w:color w:val="B6DDE8" w:themeColor="accent5" w:themeTint="66"/>
          <w:sz w:val="28"/>
          <w:szCs w:val="28"/>
        </w:rPr>
        <w:t>00000000</w:t>
      </w:r>
      <w:r w:rsidR="00230728">
        <w:rPr>
          <w:rFonts w:ascii="Arial Black" w:hAnsi="Arial Black"/>
          <w:color w:val="FF0000"/>
          <w:sz w:val="28"/>
          <w:szCs w:val="28"/>
        </w:rPr>
        <w:t>Калужской области предупреждает:</w:t>
      </w:r>
      <w:r w:rsidR="00230728">
        <w:rPr>
          <w:rFonts w:ascii="Arial Black" w:hAnsi="Arial Black"/>
          <w:color w:val="FF0000"/>
          <w:sz w:val="28"/>
          <w:szCs w:val="28"/>
        </w:rPr>
        <w:br/>
      </w:r>
      <w:r w:rsidR="004C0386" w:rsidRPr="004C038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group id="Группа 18" o:spid="_x0000_s1030" style="position:absolute;margin-left:218.2pt;margin-top:-345.45pt;width:27.9pt;height:638.25pt;rotation:90;z-index:251659264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">
            <v:rect id="Rectangle 15" o:spid="_x0000_s1027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<v:rect id="Rectangle 16" o:spid="_x0000_s1028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<v:rect id="Rectangle 17" o:spid="_x0000_s1029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</v:group>
        </w:pict>
      </w:r>
      <w:r w:rsidR="00230728">
        <w:rPr>
          <w:color w:val="000000"/>
          <w:sz w:val="28"/>
          <w:szCs w:val="28"/>
          <w:shd w:val="clear" w:color="auto" w:fill="FFFFFF"/>
        </w:rPr>
        <w:br/>
      </w:r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Будьте осторожны на водоемах в осенне-зимний период! Несоблюдение правил безопасности на водных объектах часто становится причиной гибели и травматизма людей. Осенью, как только ударят первые морозы, на водоемах образуется ледяной покров. </w:t>
      </w:r>
      <w:r w:rsid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softHyphen/>
      </w:r>
      <w:r w:rsid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softHyphen/>
      </w:r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Стоячие водоемы (пруды, озера, болота) лед сковывает по всей поверхности и раньше, чем реки с быстрым течением. На крупных водоемах лед </w:t>
      </w:r>
      <w:proofErr w:type="gramStart"/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появляется</w:t>
      </w:r>
      <w:proofErr w:type="gramEnd"/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  <w:r w:rsidR="0070577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CF5F0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Во избежание трагедии - с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облюдайте</w:t>
      </w:r>
      <w:r w:rsidR="00CF5F0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правила безопасности в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близи водоемов: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D06E05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Symbol" w:hAnsi="Symbol" w:cs="Symbol"/>
          <w:sz w:val="20"/>
          <w:szCs w:val="20"/>
          <w:shd w:val="clear" w:color="auto" w:fill="B6DDE8" w:themeFill="accent5" w:themeFillTint="66"/>
        </w:rPr>
        <w:t>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Не подвергайте свою жизнь и здоровье</w:t>
      </w:r>
      <w:r w:rsidR="00A4679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ради любопытства, спускаясь 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к непрочной кромке первого льда;</w:t>
      </w:r>
      <w:r w:rsidR="00D06E05" w:rsidRPr="00705778">
        <w:rPr>
          <w:b/>
          <w:color w:val="00206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Symbol" w:hAnsi="Symbol" w:cs="Symbol"/>
          <w:sz w:val="20"/>
          <w:szCs w:val="20"/>
          <w:shd w:val="clear" w:color="auto" w:fill="B6DDE8" w:themeFill="accent5" w:themeFillTint="66"/>
        </w:rPr>
        <w:t></w:t>
      </w:r>
      <w:r w:rsidR="0070577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С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лучайно оказавшись на тонком льду, следует немедленно отойти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своему следу к берегу, скользящими шагами, не отрывая ног от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 С появлением первого ледяного покрова на водоёмах запрещается катание на коньках, а так же переход водоема, тонкий лёд непрочен и не выдерживает тяжести человека;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случае провала льда под ногами надо действовать быстро и решительно 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При помощи провалившемуся под лед  используйте подручные средств</w:t>
      </w:r>
      <w:proofErr w:type="gramStart"/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а(</w:t>
      </w:r>
      <w:proofErr w:type="gramEnd"/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шарф, ремень, палку или любой подобный объект), все действия во время спасения и пребывания на льду пр</w:t>
      </w:r>
      <w:r w:rsidR="00D06E0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оизводите строго лежа на животе;</w:t>
      </w:r>
      <w:r w:rsidR="00D06E05" w:rsidRPr="00332779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F85015" w:rsidRPr="00705778">
        <w:rPr>
          <w:b/>
          <w:bCs/>
          <w:color w:val="002060"/>
          <w:sz w:val="28"/>
          <w:szCs w:val="28"/>
        </w:rPr>
        <w:t>Д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оставьте пострадавшего</w:t>
      </w:r>
      <w:r w:rsidR="00F85015" w:rsidRPr="00705778">
        <w:rPr>
          <w:b/>
          <w:bCs/>
          <w:color w:val="002060"/>
          <w:sz w:val="28"/>
          <w:szCs w:val="28"/>
        </w:rPr>
        <w:t xml:space="preserve"> от переохлаждения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  в теплое место, снимите с него мокрую одежду, энергично разотрите тело (до покраснения кожи). Рекомендуется напоить горячим чаем. Ни в коем случае не давайте пострадавшему алкоголь - в подобных случаях это может привести к летальному исходу!</w:t>
      </w:r>
      <w:r w:rsidR="00F85015" w:rsidRPr="00705778">
        <w:rPr>
          <w:rFonts w:ascii="Tahoma" w:hAnsi="Tahoma" w:cs="Tahoma"/>
          <w:b/>
          <w:color w:val="002060"/>
          <w:sz w:val="18"/>
          <w:szCs w:val="18"/>
        </w:rPr>
        <w:t> </w:t>
      </w:r>
      <w:r w:rsidR="00705778">
        <w:rPr>
          <w:rFonts w:ascii="Tahoma" w:hAnsi="Tahoma" w:cs="Tahoma"/>
          <w:b/>
          <w:color w:val="002060"/>
          <w:sz w:val="18"/>
          <w:szCs w:val="18"/>
        </w:rPr>
        <w:br/>
      </w:r>
      <w:r w:rsidR="001C27D7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1C27D7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1C27D7">
        <w:rPr>
          <w:rFonts w:ascii="Arial Black" w:hAnsi="Arial Black" w:cs="Times New Roman"/>
          <w:b/>
          <w:color w:val="FF0000"/>
          <w:sz w:val="24"/>
          <w:szCs w:val="24"/>
        </w:rPr>
        <w:br/>
      </w:r>
    </w:p>
    <w:p w:rsidR="00705778" w:rsidRPr="00AC0918" w:rsidRDefault="00705778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 xml:space="preserve">При возникновении чрезвычайной ситуации на воде необходимо </w:t>
      </w:r>
      <w:r w:rsidRPr="00705778">
        <w:rPr>
          <w:rFonts w:ascii="Arial Black" w:hAnsi="Arial Black" w:cs="Times New Roman"/>
          <w:b/>
          <w:color w:val="B6DDE8" w:themeColor="accent5" w:themeTint="66"/>
          <w:sz w:val="24"/>
          <w:szCs w:val="24"/>
          <w:shd w:val="clear" w:color="auto" w:fill="B6DDE8" w:themeFill="accent5" w:themeFillTint="66"/>
        </w:rPr>
        <w:t>00</w:t>
      </w: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>немедленно сообщить в службу спасения по телефону: «112»</w:t>
      </w:r>
    </w:p>
    <w:p w:rsidR="00705778" w:rsidRPr="00AC0918" w:rsidRDefault="00705778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>Тарусский инспекторский участок ГИМС:  8(48435)2-57-51</w:t>
      </w:r>
    </w:p>
    <w:sectPr w:rsidR="00705778" w:rsidRPr="00AC0918" w:rsidSect="004C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4A1507"/>
    <w:rsid w:val="00140828"/>
    <w:rsid w:val="00180D14"/>
    <w:rsid w:val="001C27D7"/>
    <w:rsid w:val="00230728"/>
    <w:rsid w:val="002A5C77"/>
    <w:rsid w:val="00332779"/>
    <w:rsid w:val="00395F05"/>
    <w:rsid w:val="00470AD7"/>
    <w:rsid w:val="004A1507"/>
    <w:rsid w:val="004C0386"/>
    <w:rsid w:val="0063744E"/>
    <w:rsid w:val="006520AC"/>
    <w:rsid w:val="00705778"/>
    <w:rsid w:val="0071025E"/>
    <w:rsid w:val="00A46798"/>
    <w:rsid w:val="00CF5F08"/>
    <w:rsid w:val="00D06E05"/>
    <w:rsid w:val="00F8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86"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gimstarusa</dc:creator>
  <cp:lastModifiedBy>User</cp:lastModifiedBy>
  <cp:revision>6</cp:revision>
  <dcterms:created xsi:type="dcterms:W3CDTF">2019-10-22T06:55:00Z</dcterms:created>
  <dcterms:modified xsi:type="dcterms:W3CDTF">2019-10-28T11:38:00Z</dcterms:modified>
</cp:coreProperties>
</file>